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76" w:rsidRPr="000A45D0" w:rsidRDefault="000A45D0">
      <w:pPr>
        <w:rPr>
          <w:b/>
        </w:rPr>
      </w:pPr>
      <w:r w:rsidRPr="000A45D0">
        <w:rPr>
          <w:b/>
        </w:rPr>
        <w:t xml:space="preserve">BUs und Foto </w:t>
      </w:r>
      <w:proofErr w:type="spellStart"/>
      <w:r w:rsidRPr="000A45D0">
        <w:rPr>
          <w:b/>
        </w:rPr>
        <w:t>credits</w:t>
      </w:r>
      <w:proofErr w:type="spellEnd"/>
    </w:p>
    <w:p w:rsidR="000A45D0" w:rsidRDefault="000A45D0" w:rsidP="000A45D0">
      <w:r>
        <w:t xml:space="preserve">1. </w:t>
      </w:r>
      <w:r>
        <w:t xml:space="preserve">Simone </w:t>
      </w:r>
      <w:proofErr w:type="spellStart"/>
      <w:r>
        <w:t>Farresin</w:t>
      </w:r>
      <w:proofErr w:type="spellEnd"/>
      <w:r>
        <w:t xml:space="preserve"> und Andrea </w:t>
      </w:r>
      <w:proofErr w:type="spellStart"/>
      <w:r>
        <w:t>Tri</w:t>
      </w:r>
      <w:r>
        <w:t>marchi</w:t>
      </w:r>
      <w:proofErr w:type="spellEnd"/>
      <w:r>
        <w:t xml:space="preserve">, © Studio </w:t>
      </w:r>
      <w:proofErr w:type="spellStart"/>
      <w:r>
        <w:t>Formafantasma</w:t>
      </w:r>
      <w:proofErr w:type="spellEnd"/>
      <w:r>
        <w:t xml:space="preserve"> </w:t>
      </w:r>
      <w:r>
        <w:t xml:space="preserve">© M. </w:t>
      </w:r>
      <w:proofErr w:type="spellStart"/>
      <w:r>
        <w:t>Cappelletti</w:t>
      </w:r>
      <w:proofErr w:type="spellEnd"/>
    </w:p>
    <w:p w:rsidR="000A45D0" w:rsidRDefault="000A45D0" w:rsidP="000A45D0">
      <w:r>
        <w:t xml:space="preserve">2. Design Campus im Wasserpalais </w:t>
      </w:r>
      <w:r>
        <w:t xml:space="preserve">© Kunstgewerbemuseum / SKD, Foto: </w:t>
      </w:r>
      <w:proofErr w:type="spellStart"/>
      <w:r>
        <w:t>chmara-rosinke</w:t>
      </w:r>
      <w:proofErr w:type="spellEnd"/>
    </w:p>
    <w:p w:rsidR="000A45D0" w:rsidRDefault="000A45D0" w:rsidP="000A45D0">
      <w:r>
        <w:t xml:space="preserve">3. Design Campus im Wasserpalais, </w:t>
      </w:r>
      <w:r w:rsidRPr="000A45D0">
        <w:t xml:space="preserve">Foto: SKD, O. </w:t>
      </w:r>
      <w:proofErr w:type="spellStart"/>
      <w:r w:rsidRPr="000A45D0">
        <w:t>Killig</w:t>
      </w:r>
      <w:proofErr w:type="spellEnd"/>
    </w:p>
    <w:p w:rsidR="000A45D0" w:rsidRDefault="000A45D0" w:rsidP="000A45D0">
      <w:r>
        <w:t xml:space="preserve">4. </w:t>
      </w:r>
      <w:bookmarkStart w:id="0" w:name="_GoBack"/>
      <w:bookmarkEnd w:id="0"/>
      <w:r>
        <w:t>Design Campus, Sommersc</w:t>
      </w:r>
      <w:r>
        <w:t xml:space="preserve">hule „Design &amp; Democracy“, 2021 </w:t>
      </w:r>
      <w:r>
        <w:t xml:space="preserve">© Kunstgewerbemuseum / SKD, Foto: </w:t>
      </w:r>
      <w:proofErr w:type="spellStart"/>
      <w:r>
        <w:t>chmara-rosinke</w:t>
      </w:r>
      <w:proofErr w:type="spellEnd"/>
    </w:p>
    <w:sectPr w:rsidR="000A4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D0"/>
    <w:rsid w:val="000A45D0"/>
    <w:rsid w:val="002F1366"/>
    <w:rsid w:val="007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D44F"/>
  <w15:chartTrackingRefBased/>
  <w15:docId w15:val="{B0FC95A2-FB48-4465-A8C7-49DDC0E1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9934A-1B3F-4E6B-B6FB-42D0A3BD0F55}"/>
</file>

<file path=customXml/itemProps2.xml><?xml version="1.0" encoding="utf-8"?>
<ds:datastoreItem xmlns:ds="http://schemas.openxmlformats.org/officeDocument/2006/customXml" ds:itemID="{CA677ED3-6913-4E53-8F80-8A0476B440EC}"/>
</file>

<file path=customXml/itemProps3.xml><?xml version="1.0" encoding="utf-8"?>
<ds:datastoreItem xmlns:ds="http://schemas.openxmlformats.org/officeDocument/2006/customXml" ds:itemID="{8B7B5264-CCB3-4E7B-9B25-419BE5380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Kunstsammlungen Dresden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Grunwald, Nora -SKD</dc:creator>
  <cp:keywords/>
  <dc:description/>
  <cp:lastModifiedBy>Grunwald, Nora -SKD</cp:lastModifiedBy>
  <cp:revision>1</cp:revision>
  <dcterms:created xsi:type="dcterms:W3CDTF">2022-05-27T12:18:00Z</dcterms:created>
  <dcterms:modified xsi:type="dcterms:W3CDTF">2022-05-27T12:22:00Z</dcterms:modified>
</cp:coreProperties>
</file>